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10" w:rsidRDefault="00923410" w:rsidP="009234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noProof/>
          <w:sz w:val="27"/>
          <w:szCs w:val="27"/>
          <w:lang w:eastAsia="ru-RU"/>
        </w:rPr>
        <w:drawing>
          <wp:inline distT="0" distB="0" distL="0" distR="0">
            <wp:extent cx="2769737" cy="2461260"/>
            <wp:effectExtent l="0" t="0" r="0" b="0"/>
            <wp:docPr id="1" name="Рисунок 1" descr="C:\Users\Admin\Documents\день семьи\ka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день семьи\kani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769" cy="2460400"/>
                    </a:xfrm>
                    <a:prstGeom prst="rect">
                      <a:avLst/>
                    </a:prstGeom>
                    <a:noFill/>
                    <a:ln>
                      <a:noFill/>
                    </a:ln>
                  </pic:spPr>
                </pic:pic>
              </a:graphicData>
            </a:graphic>
          </wp:inline>
        </w:drawing>
      </w:r>
    </w:p>
    <w:p w:rsidR="00923410" w:rsidRPr="00923410" w:rsidRDefault="00923410" w:rsidP="009234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923410">
        <w:rPr>
          <w:rFonts w:ascii="Times New Roman" w:eastAsia="Times New Roman" w:hAnsi="Times New Roman" w:cs="Times New Roman"/>
          <w:b/>
          <w:bCs/>
          <w:sz w:val="27"/>
          <w:szCs w:val="27"/>
          <w:lang w:eastAsia="ru-RU"/>
        </w:rPr>
        <w:t xml:space="preserve">Сохранение жизни и здоровья детей – </w:t>
      </w:r>
      <w:r>
        <w:rPr>
          <w:rFonts w:ascii="Times New Roman" w:eastAsia="Times New Roman" w:hAnsi="Times New Roman" w:cs="Times New Roman"/>
          <w:b/>
          <w:bCs/>
          <w:sz w:val="27"/>
          <w:szCs w:val="27"/>
          <w:lang w:eastAsia="ru-RU"/>
        </w:rPr>
        <w:t>главная обязанность взрослых!</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Подавайте детям собственный пример правильного поведения в б</w:t>
      </w:r>
      <w:r>
        <w:rPr>
          <w:rFonts w:ascii="Times New Roman" w:eastAsia="Times New Roman" w:hAnsi="Times New Roman" w:cs="Times New Roman"/>
          <w:sz w:val="24"/>
          <w:szCs w:val="24"/>
          <w:lang w:eastAsia="ru-RU"/>
        </w:rPr>
        <w:t>ыту, на улицах и дорогах.</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923410">
        <w:rPr>
          <w:rFonts w:ascii="Times New Roman" w:eastAsia="Times New Roman" w:hAnsi="Times New Roman" w:cs="Times New Roman"/>
          <w:sz w:val="24"/>
          <w:szCs w:val="24"/>
          <w:lang w:eastAsia="ru-RU"/>
        </w:rPr>
        <w:t xml:space="preserve">етей подстерегает повышенная опасность на </w:t>
      </w:r>
      <w:proofErr w:type="gramStart"/>
      <w:r w:rsidRPr="00923410">
        <w:rPr>
          <w:rFonts w:ascii="Times New Roman" w:eastAsia="Times New Roman" w:hAnsi="Times New Roman" w:cs="Times New Roman"/>
          <w:sz w:val="24"/>
          <w:szCs w:val="24"/>
          <w:lang w:eastAsia="ru-RU"/>
        </w:rPr>
        <w:t>дорогах</w:t>
      </w:r>
      <w:proofErr w:type="gramEnd"/>
      <w:r w:rsidRPr="00923410">
        <w:rPr>
          <w:rFonts w:ascii="Times New Roman" w:eastAsia="Times New Roman" w:hAnsi="Times New Roman" w:cs="Times New Roman"/>
          <w:sz w:val="24"/>
          <w:szCs w:val="24"/>
          <w:lang w:eastAsia="ru-RU"/>
        </w:rPr>
        <w:t>, у водоёмов, в лесу, на игровых площадках, во дворах.</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r>
        <w:rPr>
          <w:rFonts w:ascii="Times New Roman" w:eastAsia="Times New Roman" w:hAnsi="Times New Roman" w:cs="Times New Roman"/>
          <w:sz w:val="24"/>
          <w:szCs w:val="24"/>
          <w:lang w:eastAsia="ru-RU"/>
        </w:rPr>
        <w:t>, а также при  организации свободного времени детей</w:t>
      </w:r>
      <w:r w:rsidRPr="00923410">
        <w:rPr>
          <w:rFonts w:ascii="Times New Roman" w:eastAsia="Times New Roman" w:hAnsi="Times New Roman" w:cs="Times New Roman"/>
          <w:sz w:val="24"/>
          <w:szCs w:val="24"/>
          <w:lang w:eastAsia="ru-RU"/>
        </w:rPr>
        <w:t>:</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формируйте у детей навыки обеспечения личной безопасности;</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проведите с детьми с детьми индивидуальные беседы, объяснив важные правила, соблюдение которых поможет сохранить жизнь;</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решите проблему свободного времени детей;</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постоянно будьте в курсе, где и с кем ваш ребёнок, контролируйте место пребывания детей;</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923410" w:rsidRPr="00923410" w:rsidRDefault="00923410" w:rsidP="009234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проявляйте осторожность и соблюдайте все требования безопасности, находясь с детьми на игровой или спортивной площадке;</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w:t>
      </w:r>
      <w:r w:rsidRPr="00923410">
        <w:rPr>
          <w:rFonts w:ascii="Times New Roman" w:eastAsia="Times New Roman" w:hAnsi="Times New Roman" w:cs="Times New Roman"/>
          <w:sz w:val="24"/>
          <w:szCs w:val="24"/>
          <w:lang w:eastAsia="ru-RU"/>
        </w:rPr>
        <w:lastRenderedPageBreak/>
        <w:t>формирования навыков поведения — наблюдение, подражание взрослым, прежде всего родителям.</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Многие родители, не понимая этого, личным примером обучают детей неправильному поведению на дороге.</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 xml:space="preserve">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 </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Правила безопасности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Ребенка нужно научить следующим правилам безопасности при общении с посторонними:</w:t>
      </w:r>
    </w:p>
    <w:p w:rsidR="00923410" w:rsidRPr="00923410" w:rsidRDefault="00923410" w:rsidP="00923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Всегда играй в компании друзей.</w:t>
      </w:r>
    </w:p>
    <w:p w:rsidR="00923410" w:rsidRPr="00923410" w:rsidRDefault="00923410" w:rsidP="00923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Никогда не принимай подарки (сладости) от незнакомцев без разрешения родителей.</w:t>
      </w:r>
    </w:p>
    <w:p w:rsidR="00923410" w:rsidRPr="00923410" w:rsidRDefault="00923410" w:rsidP="00923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923410" w:rsidRPr="00923410" w:rsidRDefault="00923410" w:rsidP="009234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lastRenderedPageBreak/>
        <w:t>Никогда не позволяй кому-то прикасаться к тебе. Сразу расскажи об этом родителям.</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Для детей школьного возраста:</w:t>
      </w:r>
    </w:p>
    <w:p w:rsidR="00923410" w:rsidRPr="00923410" w:rsidRDefault="00923410" w:rsidP="0092341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Не обсуждай своих проблем с незнакомыми и малознакомыми людьми.</w:t>
      </w:r>
    </w:p>
    <w:p w:rsidR="00923410" w:rsidRPr="00923410" w:rsidRDefault="00923410" w:rsidP="0092341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Если кто-то пытается ворваться в квартиру, звони в полицию, а затем открой окно и зови на помощь.</w:t>
      </w:r>
    </w:p>
    <w:p w:rsidR="00923410" w:rsidRPr="00923410" w:rsidRDefault="00923410" w:rsidP="0092341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Если люди в автомобиле спрашивают тебя, как куда-нибудь доехать, не подходи близко и не соглашайся сопровождать их.</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 xml:space="preserve">Ребенка нужно научить следующим правилам пожарной безопасности дома: </w:t>
      </w:r>
    </w:p>
    <w:p w:rsidR="00923410" w:rsidRPr="00923410" w:rsidRDefault="00923410" w:rsidP="00923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923410" w:rsidRPr="00923410" w:rsidRDefault="00923410" w:rsidP="00923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Следите за газовыми и электрическими приборами.</w:t>
      </w:r>
    </w:p>
    <w:p w:rsidR="00923410" w:rsidRPr="00923410" w:rsidRDefault="00923410" w:rsidP="00923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Не играть с легко воспламеняющимися предметами и жидкостями (спички, зажигалки, аэрозоли и т.д.);</w:t>
      </w:r>
    </w:p>
    <w:p w:rsidR="00923410" w:rsidRPr="00923410" w:rsidRDefault="00923410" w:rsidP="00923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Не поворачивать вентили газовой плиты и колонки;</w:t>
      </w:r>
    </w:p>
    <w:p w:rsidR="00923410" w:rsidRPr="00923410" w:rsidRDefault="00923410" w:rsidP="00923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Не трогать режущие и колющие предметы (ножи, ножницы, иголки и т.д.).</w:t>
      </w:r>
    </w:p>
    <w:p w:rsidR="00923410" w:rsidRPr="00923410" w:rsidRDefault="00923410" w:rsidP="009234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В случае обнаружения пожара незамедлительно звоните 01.</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Меры безопасного поведения при работе с Интернетом:</w:t>
      </w:r>
    </w:p>
    <w:p w:rsidR="00923410" w:rsidRPr="00923410" w:rsidRDefault="00923410" w:rsidP="0092341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Объясните детям, что общаться и вести себя в социальной сети необходимо так же осторожно, как и в реальной жизни.</w:t>
      </w:r>
    </w:p>
    <w:p w:rsidR="00923410" w:rsidRPr="00923410" w:rsidRDefault="00923410" w:rsidP="0092341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Запретите детям оставлять в публичном доступе или отправлять незнакомцам по почте контактную информацию (телефон, адрес).</w:t>
      </w:r>
    </w:p>
    <w:p w:rsidR="00923410" w:rsidRPr="00923410" w:rsidRDefault="00923410" w:rsidP="0092341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923410" w:rsidRPr="00923410" w:rsidRDefault="00923410" w:rsidP="0092341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Родителям можно посоветовать следующее: </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Научите правилам безопасности дома и на улице.</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Всегда знайте, где ваши дети, и они пусть всегда знают, где вы.</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Никогда не пишите имя вашего ребенка на одежде, портфеле, велосипеде.</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Всегда записывайте адреса и телефоны всех друзей вашего ребенка, а также телефоны (рабочие и мобильные) их родителей.</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923410" w:rsidRPr="00923410" w:rsidRDefault="00923410" w:rsidP="0092341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lastRenderedPageBreak/>
        <w:t>Памятка по безопасности детей (для родителей)</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1. Говорите о безопасности в доверительной манере. Не пугайте ребенка, когда говорите о правилах безопасного поведения.</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2. Развивайте у ребенка привычку говорить открыто о том, что его беспокоит или пугает. Не шутите над страхами ребенка.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923410">
        <w:rPr>
          <w:rFonts w:ascii="Times New Roman" w:eastAsia="Times New Roman" w:hAnsi="Times New Roman" w:cs="Times New Roman"/>
          <w:sz w:val="24"/>
          <w:szCs w:val="24"/>
          <w:lang w:eastAsia="ru-RU"/>
        </w:rPr>
        <w:t>.</w:t>
      </w:r>
      <w:proofErr w:type="gramEnd"/>
      <w:r w:rsidRPr="00923410">
        <w:rPr>
          <w:rFonts w:ascii="Times New Roman" w:eastAsia="Times New Roman" w:hAnsi="Times New Roman" w:cs="Times New Roman"/>
          <w:sz w:val="24"/>
          <w:szCs w:val="24"/>
          <w:lang w:eastAsia="ru-RU"/>
        </w:rPr>
        <w:t xml:space="preserve"> «</w:t>
      </w:r>
      <w:proofErr w:type="gramStart"/>
      <w:r w:rsidRPr="00923410">
        <w:rPr>
          <w:rFonts w:ascii="Times New Roman" w:eastAsia="Times New Roman" w:hAnsi="Times New Roman" w:cs="Times New Roman"/>
          <w:sz w:val="24"/>
          <w:szCs w:val="24"/>
          <w:lang w:eastAsia="ru-RU"/>
        </w:rPr>
        <w:t>о</w:t>
      </w:r>
      <w:proofErr w:type="gramEnd"/>
      <w:r w:rsidRPr="00923410">
        <w:rPr>
          <w:rFonts w:ascii="Times New Roman" w:eastAsia="Times New Roman" w:hAnsi="Times New Roman" w:cs="Times New Roman"/>
          <w:sz w:val="24"/>
          <w:szCs w:val="24"/>
          <w:lang w:eastAsia="ru-RU"/>
        </w:rPr>
        <w:t>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5. Если посторонний человек просит у ребенка помощи, ребенок должен позвать на помощь знакомых взрослых.</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8. Никогда не маркируйте одежду и вещи метками с именем ребенка. Злоумышленник может воспользоваться информацией.</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10. Выучите с ребенком наизусть Ваш адрес.</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13. В случае если на улице Вы увидите одинокого ребенка, обязательно предложите ему помощь. Спросите, не потерялся ли он.</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14. Все это лучше делать спокойно, тогда ребенок быстрее усвоит информацию и объяснит, в чем Памятка для </w:t>
      </w:r>
      <w:proofErr w:type="gramStart"/>
      <w:r w:rsidRPr="00923410">
        <w:rPr>
          <w:rFonts w:ascii="Times New Roman" w:eastAsia="Times New Roman" w:hAnsi="Times New Roman" w:cs="Times New Roman"/>
          <w:sz w:val="24"/>
          <w:szCs w:val="24"/>
          <w:lang w:eastAsia="ru-RU"/>
        </w:rPr>
        <w:t>родителей</w:t>
      </w:r>
      <w:proofErr w:type="gramEnd"/>
      <w:r w:rsidRPr="00923410">
        <w:rPr>
          <w:rFonts w:ascii="Times New Roman" w:eastAsia="Times New Roman" w:hAnsi="Times New Roman" w:cs="Times New Roman"/>
          <w:sz w:val="24"/>
          <w:szCs w:val="24"/>
          <w:lang w:eastAsia="ru-RU"/>
        </w:rPr>
        <w:t xml:space="preserve"> если пропал ребенок</w:t>
      </w:r>
    </w:p>
    <w:p w:rsidR="00923410" w:rsidRPr="00923410" w:rsidRDefault="00923410" w:rsidP="009234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Памятки для родителей  по обеспечению безопасности детей.</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lastRenderedPageBreak/>
        <w:t>Дорожно-транспортные происшествия.</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w:t>
      </w:r>
      <w:proofErr w:type="gramStart"/>
      <w:r w:rsidRPr="00923410">
        <w:rPr>
          <w:rFonts w:ascii="Times New Roman" w:eastAsia="Times New Roman" w:hAnsi="Times New Roman" w:cs="Times New Roman"/>
          <w:sz w:val="24"/>
          <w:szCs w:val="24"/>
          <w:lang w:eastAsia="ru-RU"/>
        </w:rPr>
        <w:t>сойдет на нет</w:t>
      </w:r>
      <w:proofErr w:type="gramEnd"/>
      <w:r w:rsidRPr="00923410">
        <w:rPr>
          <w:rFonts w:ascii="Times New Roman" w:eastAsia="Times New Roman" w:hAnsi="Times New Roman" w:cs="Times New Roman"/>
          <w:sz w:val="24"/>
          <w:szCs w:val="24"/>
          <w:lang w:eastAsia="ru-RU"/>
        </w:rPr>
        <w:t xml:space="preserve"> в ту минуту, когда мама сама переведет его через дорогу на красный свет.</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923410">
        <w:rPr>
          <w:rFonts w:ascii="Times New Roman" w:eastAsia="Times New Roman" w:hAnsi="Times New Roman" w:cs="Times New Roman"/>
          <w:sz w:val="24"/>
          <w:szCs w:val="24"/>
          <w:lang w:eastAsia="ru-RU"/>
        </w:rPr>
        <w:t>травмирования</w:t>
      </w:r>
      <w:proofErr w:type="spellEnd"/>
      <w:r w:rsidRPr="00923410">
        <w:rPr>
          <w:rFonts w:ascii="Times New Roman" w:eastAsia="Times New Roman" w:hAnsi="Times New Roman" w:cs="Times New Roman"/>
          <w:sz w:val="24"/>
          <w:szCs w:val="24"/>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Безопасность на </w:t>
      </w:r>
      <w:proofErr w:type="gramStart"/>
      <w:r w:rsidRPr="00923410">
        <w:rPr>
          <w:rFonts w:ascii="Times New Roman" w:eastAsia="Times New Roman" w:hAnsi="Times New Roman" w:cs="Times New Roman"/>
          <w:sz w:val="24"/>
          <w:szCs w:val="24"/>
          <w:lang w:eastAsia="ru-RU"/>
        </w:rPr>
        <w:t>дорогах</w:t>
      </w:r>
      <w:proofErr w:type="gramEnd"/>
      <w:r w:rsidRPr="00923410">
        <w:rPr>
          <w:rFonts w:ascii="Times New Roman" w:eastAsia="Times New Roman" w:hAnsi="Times New Roman" w:cs="Times New Roman"/>
          <w:sz w:val="24"/>
          <w:szCs w:val="24"/>
          <w:lang w:eastAsia="ru-RU"/>
        </w:rPr>
        <w:t xml:space="preserve"> – это обязанность, которая требует большой ответственности от родителей или опекунов детей, и этим ни в коем случае нельзя пренебрегать.</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Учите ребенка замечать машину. Иногда ребенок не замечает машину или мотоцикл, находящиеся вдалеке. Научите его всматриваться вдаль.</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lastRenderedPageBreak/>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923410" w:rsidRPr="00923410" w:rsidRDefault="00923410" w:rsidP="00923410">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23410">
        <w:rPr>
          <w:rFonts w:ascii="Times New Roman" w:eastAsia="Times New Roman" w:hAnsi="Times New Roman" w:cs="Times New Roman"/>
          <w:b/>
          <w:bCs/>
          <w:sz w:val="27"/>
          <w:szCs w:val="27"/>
          <w:lang w:eastAsia="ru-RU"/>
        </w:rPr>
        <w:t xml:space="preserve">Основные правила безопасного поведения на воде. </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923410">
        <w:rPr>
          <w:rFonts w:ascii="Times New Roman" w:eastAsia="Times New Roman" w:hAnsi="Times New Roman" w:cs="Times New Roman"/>
          <w:sz w:val="24"/>
          <w:szCs w:val="24"/>
          <w:lang w:eastAsia="ru-RU"/>
        </w:rPr>
        <w:br/>
        <w:t xml:space="preserve">В разгаре лето, школьные каникулы. Дети отдыхают, играют, купаются, загорают, придумывают различные забавы, находясь на </w:t>
      </w:r>
      <w:proofErr w:type="gramStart"/>
      <w:r w:rsidRPr="00923410">
        <w:rPr>
          <w:rFonts w:ascii="Times New Roman" w:eastAsia="Times New Roman" w:hAnsi="Times New Roman" w:cs="Times New Roman"/>
          <w:sz w:val="24"/>
          <w:szCs w:val="24"/>
          <w:lang w:eastAsia="ru-RU"/>
        </w:rPr>
        <w:t>водоемах</w:t>
      </w:r>
      <w:proofErr w:type="gramEnd"/>
      <w:r w:rsidRPr="00923410">
        <w:rPr>
          <w:rFonts w:ascii="Times New Roman" w:eastAsia="Times New Roman" w:hAnsi="Times New Roman" w:cs="Times New Roman"/>
          <w:sz w:val="24"/>
          <w:szCs w:val="24"/>
          <w:lang w:eastAsia="ru-RU"/>
        </w:rPr>
        <w:t xml:space="preserve">.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923410">
        <w:rPr>
          <w:rFonts w:ascii="Times New Roman" w:eastAsia="Times New Roman" w:hAnsi="Times New Roman" w:cs="Times New Roman"/>
          <w:sz w:val="24"/>
          <w:szCs w:val="24"/>
          <w:lang w:eastAsia="ru-RU"/>
        </w:rPr>
        <w:t>другому</w:t>
      </w:r>
      <w:proofErr w:type="gramEnd"/>
      <w:r w:rsidRPr="00923410">
        <w:rPr>
          <w:rFonts w:ascii="Times New Roman" w:eastAsia="Times New Roman" w:hAnsi="Times New Roman" w:cs="Times New Roman"/>
          <w:sz w:val="24"/>
          <w:szCs w:val="24"/>
          <w:lang w:eastAsia="ru-RU"/>
        </w:rPr>
        <w:t>.</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Чтобы избежать беды, детям необходимо строго соблюдать ряд простых правил поведения на воде.</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23410">
        <w:rPr>
          <w:rFonts w:ascii="Times New Roman" w:eastAsia="Times New Roman" w:hAnsi="Times New Roman" w:cs="Times New Roman"/>
          <w:sz w:val="24"/>
          <w:szCs w:val="24"/>
          <w:lang w:eastAsia="ru-RU"/>
        </w:rPr>
        <w:t>• научить плавать (это главное;</w:t>
      </w:r>
      <w:r w:rsidRPr="00923410">
        <w:rPr>
          <w:rFonts w:ascii="Times New Roman" w:eastAsia="Times New Roman" w:hAnsi="Times New Roman" w:cs="Times New Roman"/>
          <w:sz w:val="24"/>
          <w:szCs w:val="24"/>
          <w:lang w:eastAsia="ru-RU"/>
        </w:rPr>
        <w:br/>
        <w:t>• если ребенок плохо плавает — не доверяться надувным матрасам и кругам;</w:t>
      </w:r>
      <w:r w:rsidRPr="00923410">
        <w:rPr>
          <w:rFonts w:ascii="Times New Roman" w:eastAsia="Times New Roman" w:hAnsi="Times New Roman" w:cs="Times New Roman"/>
          <w:sz w:val="24"/>
          <w:szCs w:val="24"/>
          <w:lang w:eastAsia="ru-RU"/>
        </w:rPr>
        <w:br/>
        <w:t>• паника — основная причина трагедий на воде, никогда не поддаваться панике;</w:t>
      </w:r>
      <w:r w:rsidRPr="00923410">
        <w:rPr>
          <w:rFonts w:ascii="Times New Roman" w:eastAsia="Times New Roman" w:hAnsi="Times New Roman" w:cs="Times New Roman"/>
          <w:sz w:val="24"/>
          <w:szCs w:val="24"/>
          <w:lang w:eastAsia="ru-RU"/>
        </w:rPr>
        <w:br/>
        <w:t>• когда ребенок купается, поблизости должны быть люди;</w:t>
      </w:r>
      <w:r w:rsidRPr="00923410">
        <w:rPr>
          <w:rFonts w:ascii="Times New Roman" w:eastAsia="Times New Roman" w:hAnsi="Times New Roman" w:cs="Times New Roman"/>
          <w:sz w:val="24"/>
          <w:szCs w:val="24"/>
          <w:lang w:eastAsia="ru-RU"/>
        </w:rPr>
        <w:br/>
        <w:t>• не заходить на глубокое место, если не умеешь плавать или плаваешь плохо;</w:t>
      </w:r>
      <w:r w:rsidRPr="00923410">
        <w:rPr>
          <w:rFonts w:ascii="Times New Roman" w:eastAsia="Times New Roman" w:hAnsi="Times New Roman" w:cs="Times New Roman"/>
          <w:sz w:val="24"/>
          <w:szCs w:val="24"/>
          <w:lang w:eastAsia="ru-RU"/>
        </w:rPr>
        <w:br/>
        <w:t>• не ныряй в незнакомых местах;</w:t>
      </w:r>
      <w:r w:rsidRPr="00923410">
        <w:rPr>
          <w:rFonts w:ascii="Times New Roman" w:eastAsia="Times New Roman" w:hAnsi="Times New Roman" w:cs="Times New Roman"/>
          <w:sz w:val="24"/>
          <w:szCs w:val="24"/>
          <w:lang w:eastAsia="ru-RU"/>
        </w:rPr>
        <w:br/>
        <w:t>• не заплывай за буйки;</w:t>
      </w:r>
      <w:proofErr w:type="gramEnd"/>
      <w:r w:rsidRPr="00923410">
        <w:rPr>
          <w:rFonts w:ascii="Times New Roman" w:eastAsia="Times New Roman" w:hAnsi="Times New Roman" w:cs="Times New Roman"/>
          <w:sz w:val="24"/>
          <w:szCs w:val="24"/>
          <w:lang w:eastAsia="ru-RU"/>
        </w:rPr>
        <w:br/>
        <w:t>• нельзя выплывать на судовой ход и приближаться к судну;</w:t>
      </w:r>
      <w:r w:rsidRPr="00923410">
        <w:rPr>
          <w:rFonts w:ascii="Times New Roman" w:eastAsia="Times New Roman" w:hAnsi="Times New Roman" w:cs="Times New Roman"/>
          <w:sz w:val="24"/>
          <w:szCs w:val="24"/>
          <w:lang w:eastAsia="ru-RU"/>
        </w:rPr>
        <w:br/>
        <w:t>• не устраивай в воде игр, связанных с захватами;</w:t>
      </w:r>
      <w:r w:rsidRPr="00923410">
        <w:rPr>
          <w:rFonts w:ascii="Times New Roman" w:eastAsia="Times New Roman" w:hAnsi="Times New Roman" w:cs="Times New Roman"/>
          <w:sz w:val="24"/>
          <w:szCs w:val="24"/>
          <w:lang w:eastAsia="ru-RU"/>
        </w:rPr>
        <w:br/>
        <w:t>• не пытайся плавать на бревнах, досках, самодельных плотах;</w:t>
      </w:r>
      <w:r w:rsidRPr="00923410">
        <w:rPr>
          <w:rFonts w:ascii="Times New Roman" w:eastAsia="Times New Roman" w:hAnsi="Times New Roman" w:cs="Times New Roman"/>
          <w:sz w:val="24"/>
          <w:szCs w:val="24"/>
          <w:lang w:eastAsia="ru-RU"/>
        </w:rPr>
        <w:br/>
        <w:t>• если ты решил покататься на лодке, выучи основные правила безопасного поведения в этом случае;</w:t>
      </w:r>
      <w:r w:rsidRPr="00923410">
        <w:rPr>
          <w:rFonts w:ascii="Times New Roman" w:eastAsia="Times New Roman" w:hAnsi="Times New Roman" w:cs="Times New Roman"/>
          <w:sz w:val="24"/>
          <w:szCs w:val="24"/>
          <w:lang w:eastAsia="ru-RU"/>
        </w:rPr>
        <w:br/>
        <w:t>• необходимо уметь правильно управлять своими возможностями.</w:t>
      </w:r>
    </w:p>
    <w:p w:rsidR="00923410" w:rsidRPr="00923410" w:rsidRDefault="00923410" w:rsidP="00923410">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23410">
        <w:rPr>
          <w:rFonts w:ascii="Times New Roman" w:eastAsia="Times New Roman" w:hAnsi="Times New Roman" w:cs="Times New Roman"/>
          <w:b/>
          <w:bCs/>
          <w:sz w:val="27"/>
          <w:szCs w:val="27"/>
          <w:lang w:eastAsia="ru-RU"/>
        </w:rPr>
        <w:t>Противопожарная безопасность.</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Пожары причиняют людям большие несчастья. Чтобы избежать этого, нужно строго соблюдать правила пожарной безопасности.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w:t>
      </w:r>
      <w:r w:rsidRPr="00923410">
        <w:rPr>
          <w:rFonts w:ascii="Times New Roman" w:eastAsia="Times New Roman" w:hAnsi="Times New Roman" w:cs="Times New Roman"/>
          <w:sz w:val="24"/>
          <w:szCs w:val="24"/>
          <w:lang w:eastAsia="ru-RU"/>
        </w:rPr>
        <w:lastRenderedPageBreak/>
        <w:t>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Оградите своих детей от злоумышленников.</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 xml:space="preserve">Внушайте своим детям четыре «не»: </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не ходи никуда с незнакомыми людьми, как бы они не уговаривали и что бы интересное и вкусное не предлагали;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 не садись в машину с </w:t>
      </w:r>
      <w:proofErr w:type="gramStart"/>
      <w:r w:rsidRPr="00923410">
        <w:rPr>
          <w:rFonts w:ascii="Times New Roman" w:eastAsia="Times New Roman" w:hAnsi="Times New Roman" w:cs="Times New Roman"/>
          <w:sz w:val="24"/>
          <w:szCs w:val="24"/>
          <w:lang w:eastAsia="ru-RU"/>
        </w:rPr>
        <w:t>незнакомыми</w:t>
      </w:r>
      <w:proofErr w:type="gramEnd"/>
      <w:r w:rsidRPr="00923410">
        <w:rPr>
          <w:rFonts w:ascii="Times New Roman" w:eastAsia="Times New Roman" w:hAnsi="Times New Roman" w:cs="Times New Roman"/>
          <w:sz w:val="24"/>
          <w:szCs w:val="24"/>
          <w:lang w:eastAsia="ru-RU"/>
        </w:rPr>
        <w:t>;</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не играй на улице с наступлением темноты, не заигрывайся во дворе при возвращении из школы;</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не открывай дверь незнакомым людям.</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Напоминайте подросткам</w:t>
      </w:r>
      <w:r w:rsidRPr="00923410">
        <w:rPr>
          <w:rFonts w:ascii="Times New Roman" w:eastAsia="Times New Roman" w:hAnsi="Times New Roman" w:cs="Times New Roman"/>
          <w:sz w:val="24"/>
          <w:szCs w:val="24"/>
          <w:lang w:eastAsia="ru-RU"/>
        </w:rPr>
        <w:t>, особенно девушкам, о необходимости соблюдать следующие правила: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уходя из дома, всегда сообщать куда идут и как с ними можно связаться в случае необходимости;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lastRenderedPageBreak/>
        <w:t>— сообщать по телефону, когда они возвращаются домой;</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не входить в кабину лифта с незнакомыми мужчинами;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избегать случайных знакомств, приглашения в незнакомые компании.</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b/>
          <w:bCs/>
          <w:sz w:val="24"/>
          <w:szCs w:val="24"/>
          <w:lang w:eastAsia="ru-RU"/>
        </w:rPr>
        <w:t>Уважаемые родители</w:t>
      </w:r>
      <w:r w:rsidRPr="00923410">
        <w:rPr>
          <w:rFonts w:ascii="Times New Roman" w:eastAsia="Times New Roman" w:hAnsi="Times New Roman" w:cs="Times New Roman"/>
          <w:sz w:val="24"/>
          <w:szCs w:val="24"/>
          <w:lang w:eastAsia="ru-RU"/>
        </w:rPr>
        <w:t>!</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3410">
        <w:rPr>
          <w:rFonts w:ascii="Times New Roman" w:eastAsia="Times New Roman" w:hAnsi="Times New Roman" w:cs="Times New Roman"/>
          <w:sz w:val="24"/>
          <w:szCs w:val="24"/>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923410">
        <w:rPr>
          <w:rFonts w:ascii="Times New Roman" w:eastAsia="Times New Roman" w:hAnsi="Times New Roman" w:cs="Times New Roman"/>
          <w:sz w:val="24"/>
          <w:szCs w:val="24"/>
          <w:lang w:eastAsia="ru-RU"/>
        </w:rPr>
        <w:t>развившись</w:t>
      </w:r>
      <w:proofErr w:type="spellEnd"/>
      <w:r w:rsidRPr="00923410">
        <w:rPr>
          <w:rFonts w:ascii="Times New Roman" w:eastAsia="Times New Roman" w:hAnsi="Times New Roman" w:cs="Times New Roman"/>
          <w:sz w:val="24"/>
          <w:szCs w:val="24"/>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923410" w:rsidRPr="00923410" w:rsidRDefault="00923410" w:rsidP="0092341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923410">
        <w:rPr>
          <w:rFonts w:ascii="Times New Roman" w:eastAsia="Times New Roman" w:hAnsi="Times New Roman" w:cs="Times New Roman"/>
          <w:sz w:val="24"/>
          <w:szCs w:val="24"/>
          <w:lang w:eastAsia="ru-RU"/>
        </w:rPr>
        <w:t xml:space="preserve">О любом факте насилия или его попытке немедленно сообщайте в </w:t>
      </w:r>
      <w:r w:rsidR="005C5B1C">
        <w:rPr>
          <w:rFonts w:ascii="Times New Roman" w:eastAsia="Times New Roman" w:hAnsi="Times New Roman" w:cs="Times New Roman"/>
          <w:sz w:val="24"/>
          <w:szCs w:val="24"/>
          <w:lang w:eastAsia="ru-RU"/>
        </w:rPr>
        <w:t>полицию</w:t>
      </w:r>
      <w:r w:rsidRPr="00923410">
        <w:rPr>
          <w:rFonts w:ascii="Times New Roman" w:eastAsia="Times New Roman" w:hAnsi="Times New Roman" w:cs="Times New Roman"/>
          <w:sz w:val="24"/>
          <w:szCs w:val="24"/>
          <w:lang w:eastAsia="ru-RU"/>
        </w:rPr>
        <w:t>.</w:t>
      </w:r>
    </w:p>
    <w:p w:rsidR="003F3899" w:rsidRDefault="003F3899"/>
    <w:sectPr w:rsidR="003F3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ADB"/>
    <w:multiLevelType w:val="multilevel"/>
    <w:tmpl w:val="B21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4302F"/>
    <w:multiLevelType w:val="multilevel"/>
    <w:tmpl w:val="898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C3EEE"/>
    <w:multiLevelType w:val="multilevel"/>
    <w:tmpl w:val="DFD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CC1A7D"/>
    <w:multiLevelType w:val="multilevel"/>
    <w:tmpl w:val="E9E8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B4A82"/>
    <w:multiLevelType w:val="multilevel"/>
    <w:tmpl w:val="249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9138C"/>
    <w:multiLevelType w:val="multilevel"/>
    <w:tmpl w:val="453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21"/>
    <w:rsid w:val="003F3899"/>
    <w:rsid w:val="005C5B1C"/>
    <w:rsid w:val="00923410"/>
    <w:rsid w:val="00C3772F"/>
    <w:rsid w:val="00C5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4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4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2788</Words>
  <Characters>15897</Characters>
  <Application>Microsoft Office Word</Application>
  <DocSecurity>0</DocSecurity>
  <Lines>132</Lines>
  <Paragraphs>37</Paragraphs>
  <ScaleCrop>false</ScaleCrop>
  <Company>Krokoz™</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2019-09-18T13:36:00Z</dcterms:created>
  <dcterms:modified xsi:type="dcterms:W3CDTF">2019-09-18T13:43:00Z</dcterms:modified>
</cp:coreProperties>
</file>